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62" w:rsidRDefault="00711AB4">
      <w:pPr>
        <w:rPr>
          <w:rFonts w:ascii="Times New Roman" w:hAnsi="Times New Roman" w:cs="Times New Roman"/>
          <w:b/>
          <w:sz w:val="28"/>
          <w:lang w:val="uk-UA"/>
        </w:rPr>
      </w:pPr>
      <w:r w:rsidRPr="00711AB4">
        <w:rPr>
          <w:rFonts w:ascii="Times New Roman" w:hAnsi="Times New Roman" w:cs="Times New Roman"/>
          <w:b/>
          <w:sz w:val="28"/>
        </w:rPr>
        <w:t>Тема: Творч</w:t>
      </w:r>
      <w:r w:rsidRPr="00711AB4">
        <w:rPr>
          <w:rFonts w:ascii="Times New Roman" w:hAnsi="Times New Roman" w:cs="Times New Roman"/>
          <w:b/>
          <w:sz w:val="28"/>
          <w:lang w:val="uk-UA"/>
        </w:rPr>
        <w:t>і</w:t>
      </w:r>
      <w:r w:rsidRPr="00711AB4">
        <w:rPr>
          <w:rFonts w:ascii="Times New Roman" w:hAnsi="Times New Roman" w:cs="Times New Roman"/>
          <w:b/>
          <w:sz w:val="28"/>
        </w:rPr>
        <w:t xml:space="preserve">сть </w:t>
      </w:r>
      <w:r w:rsidRPr="00711AB4">
        <w:rPr>
          <w:rFonts w:ascii="Times New Roman" w:hAnsi="Times New Roman" w:cs="Times New Roman"/>
          <w:b/>
          <w:sz w:val="28"/>
          <w:lang w:val="uk-UA"/>
        </w:rPr>
        <w:t>Ліни Костенко</w:t>
      </w:r>
      <w:r>
        <w:rPr>
          <w:rFonts w:ascii="Times New Roman" w:hAnsi="Times New Roman" w:cs="Times New Roman"/>
          <w:b/>
          <w:sz w:val="28"/>
          <w:lang w:val="uk-UA"/>
        </w:rPr>
        <w:t>. Збірки поезій. Риси індивідуального стилю.</w:t>
      </w:r>
    </w:p>
    <w:p w:rsidR="00711AB4" w:rsidRDefault="00711AB4" w:rsidP="00711AB4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11AB4">
        <w:rPr>
          <w:rFonts w:ascii="Times New Roman" w:hAnsi="Times New Roman" w:cs="Times New Roman"/>
          <w:sz w:val="28"/>
          <w:lang w:val="uk-UA"/>
        </w:rPr>
        <w:t>План:</w:t>
      </w:r>
    </w:p>
    <w:p w:rsidR="00711AB4" w:rsidRPr="00711AB4" w:rsidRDefault="00711AB4" w:rsidP="00711A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711AB4">
        <w:rPr>
          <w:rFonts w:ascii="Times New Roman" w:hAnsi="Times New Roman" w:cs="Times New Roman"/>
          <w:sz w:val="28"/>
          <w:lang w:val="uk-UA"/>
        </w:rPr>
        <w:t xml:space="preserve">Загальний огляд життя і творчості </w:t>
      </w:r>
      <w:r>
        <w:rPr>
          <w:rFonts w:ascii="Times New Roman" w:hAnsi="Times New Roman" w:cs="Times New Roman"/>
          <w:sz w:val="28"/>
          <w:lang w:val="uk-UA"/>
        </w:rPr>
        <w:t>поетеси. Світове визнання.</w:t>
      </w:r>
    </w:p>
    <w:p w:rsidR="00711AB4" w:rsidRPr="00711AB4" w:rsidRDefault="00711AB4" w:rsidP="00711A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Тематика і проблематика творчого доробку.</w:t>
      </w:r>
    </w:p>
    <w:p w:rsidR="00711AB4" w:rsidRPr="00711AB4" w:rsidRDefault="00711AB4" w:rsidP="00711A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711AB4">
        <w:rPr>
          <w:rFonts w:ascii="Times New Roman" w:hAnsi="Times New Roman" w:cs="Times New Roman"/>
          <w:sz w:val="28"/>
          <w:lang w:val="uk-UA"/>
        </w:rPr>
        <w:t xml:space="preserve">Особливості </w:t>
      </w:r>
      <w:r>
        <w:rPr>
          <w:rFonts w:ascii="Times New Roman" w:hAnsi="Times New Roman" w:cs="Times New Roman"/>
          <w:sz w:val="28"/>
          <w:lang w:val="uk-UA"/>
        </w:rPr>
        <w:t>індивідуального стилю.</w:t>
      </w:r>
    </w:p>
    <w:p w:rsidR="00711AB4" w:rsidRPr="00711AB4" w:rsidRDefault="00711AB4" w:rsidP="00711AB4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711AB4" w:rsidRDefault="00711AB4" w:rsidP="00711AB4">
      <w:pPr>
        <w:ind w:left="360"/>
        <w:rPr>
          <w:rFonts w:ascii="Times New Roman" w:hAnsi="Times New Roman" w:cs="Times New Roman"/>
          <w:sz w:val="28"/>
          <w:lang w:val="uk-UA"/>
        </w:rPr>
      </w:pPr>
    </w:p>
    <w:p w:rsidR="00711AB4" w:rsidRPr="00711AB4" w:rsidRDefault="00711AB4" w:rsidP="00711AB4">
      <w:pPr>
        <w:ind w:left="360"/>
        <w:jc w:val="center"/>
        <w:rPr>
          <w:rFonts w:ascii="Times New Roman" w:hAnsi="Times New Roman" w:cs="Times New Roman"/>
          <w:sz w:val="28"/>
          <w:lang w:val="uk-UA"/>
        </w:rPr>
      </w:pPr>
      <w:r w:rsidRPr="00711AB4">
        <w:rPr>
          <w:rFonts w:ascii="Times New Roman" w:hAnsi="Times New Roman" w:cs="Times New Roman"/>
          <w:sz w:val="28"/>
          <w:lang w:val="uk-UA"/>
        </w:rPr>
        <w:t>Література для опрацювання:</w:t>
      </w:r>
    </w:p>
    <w:p w:rsidR="00711AB4" w:rsidRPr="00711AB4" w:rsidRDefault="00711AB4" w:rsidP="00711AB4">
      <w:pPr>
        <w:rPr>
          <w:rFonts w:ascii="Times New Roman" w:hAnsi="Times New Roman" w:cs="Times New Roman"/>
          <w:sz w:val="28"/>
          <w:lang w:val="uk-UA"/>
        </w:rPr>
      </w:pPr>
      <w:r w:rsidRPr="00711AB4">
        <w:rPr>
          <w:rFonts w:ascii="Times New Roman" w:hAnsi="Times New Roman" w:cs="Times New Roman"/>
          <w:i/>
          <w:sz w:val="28"/>
          <w:lang w:val="uk-UA"/>
        </w:rPr>
        <w:t>Семенюк Г.</w:t>
      </w:r>
      <w:r w:rsidRPr="00711AB4">
        <w:rPr>
          <w:rFonts w:ascii="Times New Roman" w:hAnsi="Times New Roman" w:cs="Times New Roman"/>
          <w:sz w:val="28"/>
          <w:lang w:val="uk-UA"/>
        </w:rPr>
        <w:t xml:space="preserve"> Українська література: Підручник для 11 кл. загальноосв. навч. закл. – К.: Освіта, 2006. – С. 404 – 419.</w:t>
      </w:r>
    </w:p>
    <w:p w:rsidR="00711AB4" w:rsidRPr="00711AB4" w:rsidRDefault="00711AB4" w:rsidP="00711AB4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711AB4" w:rsidRDefault="00711AB4" w:rsidP="00711AB4">
      <w:pPr>
        <w:rPr>
          <w:rFonts w:ascii="Times New Roman" w:hAnsi="Times New Roman" w:cs="Times New Roman"/>
          <w:sz w:val="28"/>
          <w:lang w:val="uk-UA"/>
        </w:rPr>
      </w:pPr>
      <w:r w:rsidRPr="00711AB4">
        <w:rPr>
          <w:rFonts w:ascii="Times New Roman" w:hAnsi="Times New Roman" w:cs="Times New Roman"/>
          <w:b/>
          <w:i/>
          <w:sz w:val="28"/>
          <w:lang w:val="uk-UA"/>
        </w:rPr>
        <w:t>Практичне завдання:</w:t>
      </w:r>
      <w:r w:rsidRPr="00711AB4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711AB4">
        <w:rPr>
          <w:rFonts w:ascii="Times New Roman" w:hAnsi="Times New Roman" w:cs="Times New Roman"/>
          <w:sz w:val="28"/>
          <w:lang w:val="uk-UA"/>
        </w:rPr>
        <w:t xml:space="preserve">підготувати конспект </w:t>
      </w:r>
      <w:r>
        <w:rPr>
          <w:rFonts w:ascii="Times New Roman" w:hAnsi="Times New Roman" w:cs="Times New Roman"/>
          <w:sz w:val="28"/>
          <w:lang w:val="uk-UA"/>
        </w:rPr>
        <w:t>за творчістю Ліни Костенко, вивчити напам’ять поезії «Страшні слова, коли вони мовчать» та «Українське альфреско».</w:t>
      </w:r>
    </w:p>
    <w:p w:rsidR="00711AB4" w:rsidRDefault="00711AB4" w:rsidP="00711AB4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11AB4" w:rsidRDefault="00711AB4" w:rsidP="00711AB4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11AB4">
        <w:rPr>
          <w:rFonts w:ascii="Times New Roman" w:hAnsi="Times New Roman" w:cs="Times New Roman"/>
          <w:b/>
          <w:sz w:val="28"/>
          <w:lang w:val="uk-UA"/>
        </w:rPr>
        <w:t>СТРАШНІ СЛОВА, КОЛИ ВОНИ МОВЧАТЬ</w:t>
      </w:r>
    </w:p>
    <w:p w:rsidR="00711AB4" w:rsidRPr="00711AB4" w:rsidRDefault="00711AB4" w:rsidP="00711AB4">
      <w:pPr>
        <w:jc w:val="right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Ліна Костенко</w:t>
      </w:r>
    </w:p>
    <w:p w:rsidR="00711AB4" w:rsidRPr="00711AB4" w:rsidRDefault="00711AB4" w:rsidP="00711AB4">
      <w:pPr>
        <w:ind w:left="2410"/>
        <w:rPr>
          <w:rFonts w:ascii="Times New Roman" w:hAnsi="Times New Roman" w:cs="Times New Roman"/>
          <w:sz w:val="28"/>
          <w:lang w:val="uk-UA"/>
        </w:rPr>
      </w:pPr>
      <w:r w:rsidRPr="00711AB4">
        <w:rPr>
          <w:rFonts w:ascii="Times New Roman" w:hAnsi="Times New Roman" w:cs="Times New Roman"/>
          <w:sz w:val="28"/>
          <w:lang w:val="uk-UA"/>
        </w:rPr>
        <w:t>Страшні слова, коли вони мовчать,</w:t>
      </w:r>
    </w:p>
    <w:p w:rsidR="00711AB4" w:rsidRPr="00711AB4" w:rsidRDefault="00711AB4" w:rsidP="00711AB4">
      <w:pPr>
        <w:ind w:left="2410"/>
        <w:rPr>
          <w:rFonts w:ascii="Times New Roman" w:hAnsi="Times New Roman" w:cs="Times New Roman"/>
          <w:sz w:val="28"/>
          <w:lang w:val="uk-UA"/>
        </w:rPr>
      </w:pPr>
      <w:r w:rsidRPr="00711AB4">
        <w:rPr>
          <w:rFonts w:ascii="Times New Roman" w:hAnsi="Times New Roman" w:cs="Times New Roman"/>
          <w:sz w:val="28"/>
          <w:lang w:val="uk-UA"/>
        </w:rPr>
        <w:t>коли вони зненацька причаїлись,</w:t>
      </w:r>
    </w:p>
    <w:p w:rsidR="00711AB4" w:rsidRPr="00711AB4" w:rsidRDefault="00711AB4" w:rsidP="00711AB4">
      <w:pPr>
        <w:ind w:left="2410"/>
        <w:rPr>
          <w:rFonts w:ascii="Times New Roman" w:hAnsi="Times New Roman" w:cs="Times New Roman"/>
          <w:sz w:val="28"/>
          <w:lang w:val="uk-UA"/>
        </w:rPr>
      </w:pPr>
      <w:r w:rsidRPr="00711AB4">
        <w:rPr>
          <w:rFonts w:ascii="Times New Roman" w:hAnsi="Times New Roman" w:cs="Times New Roman"/>
          <w:sz w:val="28"/>
          <w:lang w:val="uk-UA"/>
        </w:rPr>
        <w:t>коли не знаєш, з чого їх почать,</w:t>
      </w:r>
    </w:p>
    <w:p w:rsidR="00711AB4" w:rsidRPr="00711AB4" w:rsidRDefault="00711AB4" w:rsidP="00711AB4">
      <w:pPr>
        <w:ind w:left="2410"/>
        <w:rPr>
          <w:rFonts w:ascii="Times New Roman" w:hAnsi="Times New Roman" w:cs="Times New Roman"/>
          <w:sz w:val="28"/>
          <w:lang w:val="uk-UA"/>
        </w:rPr>
      </w:pPr>
      <w:r w:rsidRPr="00711AB4">
        <w:rPr>
          <w:rFonts w:ascii="Times New Roman" w:hAnsi="Times New Roman" w:cs="Times New Roman"/>
          <w:sz w:val="28"/>
          <w:lang w:val="uk-UA"/>
        </w:rPr>
        <w:t>бо всі слова були уже чиїмись.</w:t>
      </w:r>
    </w:p>
    <w:p w:rsidR="00711AB4" w:rsidRPr="00711AB4" w:rsidRDefault="00711AB4" w:rsidP="00711AB4">
      <w:pPr>
        <w:ind w:left="2410"/>
        <w:rPr>
          <w:rFonts w:ascii="Times New Roman" w:hAnsi="Times New Roman" w:cs="Times New Roman"/>
          <w:sz w:val="28"/>
          <w:lang w:val="uk-UA"/>
        </w:rPr>
      </w:pPr>
    </w:p>
    <w:p w:rsidR="00711AB4" w:rsidRPr="00711AB4" w:rsidRDefault="00711AB4" w:rsidP="00711AB4">
      <w:pPr>
        <w:ind w:left="2410"/>
        <w:rPr>
          <w:rFonts w:ascii="Times New Roman" w:hAnsi="Times New Roman" w:cs="Times New Roman"/>
          <w:sz w:val="28"/>
          <w:lang w:val="uk-UA"/>
        </w:rPr>
      </w:pPr>
      <w:r w:rsidRPr="00711AB4">
        <w:rPr>
          <w:rFonts w:ascii="Times New Roman" w:hAnsi="Times New Roman" w:cs="Times New Roman"/>
          <w:sz w:val="28"/>
          <w:lang w:val="uk-UA"/>
        </w:rPr>
        <w:t>Хтось ними плакав, мучивсь, болів,</w:t>
      </w:r>
    </w:p>
    <w:p w:rsidR="00711AB4" w:rsidRPr="00711AB4" w:rsidRDefault="00711AB4" w:rsidP="00711AB4">
      <w:pPr>
        <w:ind w:left="2410"/>
        <w:rPr>
          <w:rFonts w:ascii="Times New Roman" w:hAnsi="Times New Roman" w:cs="Times New Roman"/>
          <w:sz w:val="28"/>
          <w:lang w:val="uk-UA"/>
        </w:rPr>
      </w:pPr>
      <w:r w:rsidRPr="00711AB4">
        <w:rPr>
          <w:rFonts w:ascii="Times New Roman" w:hAnsi="Times New Roman" w:cs="Times New Roman"/>
          <w:sz w:val="28"/>
          <w:lang w:val="uk-UA"/>
        </w:rPr>
        <w:t>із них почав і ними ж і завершив.</w:t>
      </w:r>
    </w:p>
    <w:p w:rsidR="00711AB4" w:rsidRPr="00711AB4" w:rsidRDefault="00711AB4" w:rsidP="00711AB4">
      <w:pPr>
        <w:ind w:left="2410"/>
        <w:rPr>
          <w:rFonts w:ascii="Times New Roman" w:hAnsi="Times New Roman" w:cs="Times New Roman"/>
          <w:sz w:val="28"/>
          <w:lang w:val="uk-UA"/>
        </w:rPr>
      </w:pPr>
      <w:r w:rsidRPr="00711AB4">
        <w:rPr>
          <w:rFonts w:ascii="Times New Roman" w:hAnsi="Times New Roman" w:cs="Times New Roman"/>
          <w:sz w:val="28"/>
          <w:lang w:val="uk-UA"/>
        </w:rPr>
        <w:t>Людей мільярди і мільярди слів,</w:t>
      </w:r>
    </w:p>
    <w:p w:rsidR="00711AB4" w:rsidRPr="00711AB4" w:rsidRDefault="00711AB4" w:rsidP="00711AB4">
      <w:pPr>
        <w:ind w:left="2410"/>
        <w:rPr>
          <w:rFonts w:ascii="Times New Roman" w:hAnsi="Times New Roman" w:cs="Times New Roman"/>
          <w:sz w:val="28"/>
          <w:lang w:val="uk-UA"/>
        </w:rPr>
      </w:pPr>
      <w:r w:rsidRPr="00711AB4">
        <w:rPr>
          <w:rFonts w:ascii="Times New Roman" w:hAnsi="Times New Roman" w:cs="Times New Roman"/>
          <w:sz w:val="28"/>
          <w:lang w:val="uk-UA"/>
        </w:rPr>
        <w:t>а ти їх маєш вимовити вперше!</w:t>
      </w:r>
    </w:p>
    <w:p w:rsidR="00711AB4" w:rsidRPr="00711AB4" w:rsidRDefault="00711AB4" w:rsidP="00711AB4">
      <w:pPr>
        <w:ind w:left="2410"/>
        <w:rPr>
          <w:rFonts w:ascii="Times New Roman" w:hAnsi="Times New Roman" w:cs="Times New Roman"/>
          <w:sz w:val="28"/>
          <w:lang w:val="uk-UA"/>
        </w:rPr>
      </w:pPr>
    </w:p>
    <w:p w:rsidR="00711AB4" w:rsidRPr="00711AB4" w:rsidRDefault="00711AB4" w:rsidP="00711AB4">
      <w:pPr>
        <w:ind w:left="2410"/>
        <w:rPr>
          <w:rFonts w:ascii="Times New Roman" w:hAnsi="Times New Roman" w:cs="Times New Roman"/>
          <w:sz w:val="28"/>
          <w:lang w:val="uk-UA"/>
        </w:rPr>
      </w:pPr>
      <w:r w:rsidRPr="00711AB4">
        <w:rPr>
          <w:rFonts w:ascii="Times New Roman" w:hAnsi="Times New Roman" w:cs="Times New Roman"/>
          <w:sz w:val="28"/>
          <w:lang w:val="uk-UA"/>
        </w:rPr>
        <w:t>Все повторялось: і краса, й потворність.</w:t>
      </w:r>
    </w:p>
    <w:p w:rsidR="00711AB4" w:rsidRPr="00711AB4" w:rsidRDefault="00711AB4" w:rsidP="00711AB4">
      <w:pPr>
        <w:ind w:left="2410"/>
        <w:rPr>
          <w:rFonts w:ascii="Times New Roman" w:hAnsi="Times New Roman" w:cs="Times New Roman"/>
          <w:sz w:val="28"/>
          <w:lang w:val="uk-UA"/>
        </w:rPr>
      </w:pPr>
      <w:r w:rsidRPr="00711AB4">
        <w:rPr>
          <w:rFonts w:ascii="Times New Roman" w:hAnsi="Times New Roman" w:cs="Times New Roman"/>
          <w:sz w:val="28"/>
          <w:lang w:val="uk-UA"/>
        </w:rPr>
        <w:t>Усе було: асфальти й спориші.</w:t>
      </w:r>
    </w:p>
    <w:p w:rsidR="00711AB4" w:rsidRPr="00711AB4" w:rsidRDefault="00711AB4" w:rsidP="00711AB4">
      <w:pPr>
        <w:ind w:left="2410"/>
        <w:rPr>
          <w:rFonts w:ascii="Times New Roman" w:hAnsi="Times New Roman" w:cs="Times New Roman"/>
          <w:sz w:val="28"/>
          <w:lang w:val="uk-UA"/>
        </w:rPr>
      </w:pPr>
      <w:r w:rsidRPr="00711AB4">
        <w:rPr>
          <w:rFonts w:ascii="Times New Roman" w:hAnsi="Times New Roman" w:cs="Times New Roman"/>
          <w:sz w:val="28"/>
          <w:lang w:val="uk-UA"/>
        </w:rPr>
        <w:t>Поезія — це завжди неповторність,</w:t>
      </w:r>
    </w:p>
    <w:p w:rsidR="00711AB4" w:rsidRDefault="00711AB4" w:rsidP="00711AB4">
      <w:pPr>
        <w:ind w:left="2410"/>
        <w:rPr>
          <w:rFonts w:ascii="Times New Roman" w:hAnsi="Times New Roman" w:cs="Times New Roman"/>
          <w:sz w:val="28"/>
          <w:lang w:val="uk-UA"/>
        </w:rPr>
      </w:pPr>
      <w:r w:rsidRPr="00711AB4">
        <w:rPr>
          <w:rFonts w:ascii="Times New Roman" w:hAnsi="Times New Roman" w:cs="Times New Roman"/>
          <w:sz w:val="28"/>
          <w:lang w:val="uk-UA"/>
        </w:rPr>
        <w:t>якийсь безсмертний дотик до душі.</w:t>
      </w:r>
    </w:p>
    <w:p w:rsidR="00711AB4" w:rsidRPr="00711AB4" w:rsidRDefault="00711AB4" w:rsidP="00711AB4">
      <w:pPr>
        <w:ind w:left="241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       </w:t>
      </w:r>
      <w:bookmarkStart w:id="0" w:name="_GoBack"/>
      <w:bookmarkEnd w:id="0"/>
      <w:r w:rsidRPr="00711AB4">
        <w:rPr>
          <w:rFonts w:ascii="Times New Roman" w:hAnsi="Times New Roman" w:cs="Times New Roman"/>
          <w:b/>
          <w:sz w:val="28"/>
          <w:lang w:val="uk-UA"/>
        </w:rPr>
        <w:t>УКРАЇНСЬКЕ АЛЬФРЕСКО</w:t>
      </w:r>
    </w:p>
    <w:p w:rsidR="00711AB4" w:rsidRPr="00711AB4" w:rsidRDefault="00711AB4" w:rsidP="00711AB4">
      <w:pPr>
        <w:ind w:left="2410"/>
        <w:jc w:val="right"/>
        <w:rPr>
          <w:rFonts w:ascii="Times New Roman" w:hAnsi="Times New Roman" w:cs="Times New Roman"/>
          <w:b/>
          <w:sz w:val="28"/>
          <w:lang w:val="uk-UA"/>
        </w:rPr>
      </w:pPr>
      <w:r w:rsidRPr="00711AB4">
        <w:rPr>
          <w:rFonts w:ascii="Times New Roman" w:hAnsi="Times New Roman" w:cs="Times New Roman"/>
          <w:b/>
          <w:sz w:val="28"/>
          <w:lang w:val="uk-UA"/>
        </w:rPr>
        <w:t>Ліна Костенко</w:t>
      </w:r>
    </w:p>
    <w:p w:rsidR="00711AB4" w:rsidRPr="00711AB4" w:rsidRDefault="00711AB4" w:rsidP="00711AB4">
      <w:pPr>
        <w:ind w:left="2410"/>
        <w:rPr>
          <w:rFonts w:ascii="Times New Roman" w:hAnsi="Times New Roman" w:cs="Times New Roman"/>
          <w:sz w:val="28"/>
          <w:lang w:val="uk-UA"/>
        </w:rPr>
      </w:pPr>
      <w:r w:rsidRPr="00711AB4">
        <w:rPr>
          <w:rFonts w:ascii="Times New Roman" w:hAnsi="Times New Roman" w:cs="Times New Roman"/>
          <w:sz w:val="28"/>
          <w:lang w:val="uk-UA"/>
        </w:rPr>
        <w:t>Над шляхом, при долині, біля старого граба,</w:t>
      </w:r>
    </w:p>
    <w:p w:rsidR="00711AB4" w:rsidRPr="00711AB4" w:rsidRDefault="00711AB4" w:rsidP="00711AB4">
      <w:pPr>
        <w:ind w:left="2410"/>
        <w:rPr>
          <w:rFonts w:ascii="Times New Roman" w:hAnsi="Times New Roman" w:cs="Times New Roman"/>
          <w:sz w:val="28"/>
          <w:lang w:val="uk-UA"/>
        </w:rPr>
      </w:pPr>
      <w:r w:rsidRPr="00711AB4">
        <w:rPr>
          <w:rFonts w:ascii="Times New Roman" w:hAnsi="Times New Roman" w:cs="Times New Roman"/>
          <w:sz w:val="28"/>
          <w:lang w:val="uk-UA"/>
        </w:rPr>
        <w:t>де біла-біла хатка стоїть на самоті,</w:t>
      </w:r>
    </w:p>
    <w:p w:rsidR="00711AB4" w:rsidRPr="00711AB4" w:rsidRDefault="00711AB4" w:rsidP="00711AB4">
      <w:pPr>
        <w:ind w:left="2410"/>
        <w:rPr>
          <w:rFonts w:ascii="Times New Roman" w:hAnsi="Times New Roman" w:cs="Times New Roman"/>
          <w:sz w:val="28"/>
          <w:lang w:val="uk-UA"/>
        </w:rPr>
      </w:pPr>
      <w:r w:rsidRPr="00711AB4">
        <w:rPr>
          <w:rFonts w:ascii="Times New Roman" w:hAnsi="Times New Roman" w:cs="Times New Roman"/>
          <w:sz w:val="28"/>
          <w:lang w:val="uk-UA"/>
        </w:rPr>
        <w:t>живе там дід та баба, і курочка в них ряба,</w:t>
      </w:r>
    </w:p>
    <w:p w:rsidR="00711AB4" w:rsidRPr="00711AB4" w:rsidRDefault="00711AB4" w:rsidP="00711AB4">
      <w:pPr>
        <w:ind w:left="2410"/>
        <w:rPr>
          <w:rFonts w:ascii="Times New Roman" w:hAnsi="Times New Roman" w:cs="Times New Roman"/>
          <w:sz w:val="28"/>
          <w:lang w:val="uk-UA"/>
        </w:rPr>
      </w:pPr>
      <w:r w:rsidRPr="00711AB4">
        <w:rPr>
          <w:rFonts w:ascii="Times New Roman" w:hAnsi="Times New Roman" w:cs="Times New Roman"/>
          <w:sz w:val="28"/>
          <w:lang w:val="uk-UA"/>
        </w:rPr>
        <w:t>вона, мабуть, несе їм яєчка золоті.</w:t>
      </w:r>
    </w:p>
    <w:p w:rsidR="00711AB4" w:rsidRPr="00711AB4" w:rsidRDefault="00711AB4" w:rsidP="00711AB4">
      <w:pPr>
        <w:ind w:left="2410"/>
        <w:rPr>
          <w:rFonts w:ascii="Times New Roman" w:hAnsi="Times New Roman" w:cs="Times New Roman"/>
          <w:sz w:val="28"/>
          <w:lang w:val="uk-UA"/>
        </w:rPr>
      </w:pPr>
    </w:p>
    <w:p w:rsidR="00711AB4" w:rsidRPr="00711AB4" w:rsidRDefault="00711AB4" w:rsidP="00711AB4">
      <w:pPr>
        <w:ind w:left="2410"/>
        <w:rPr>
          <w:rFonts w:ascii="Times New Roman" w:hAnsi="Times New Roman" w:cs="Times New Roman"/>
          <w:sz w:val="28"/>
          <w:lang w:val="uk-UA"/>
        </w:rPr>
      </w:pPr>
      <w:r w:rsidRPr="00711AB4">
        <w:rPr>
          <w:rFonts w:ascii="Times New Roman" w:hAnsi="Times New Roman" w:cs="Times New Roman"/>
          <w:sz w:val="28"/>
          <w:lang w:val="uk-UA"/>
        </w:rPr>
        <w:t>Там повен двір любистку, цвітуть такі жоржини,</w:t>
      </w:r>
    </w:p>
    <w:p w:rsidR="00711AB4" w:rsidRPr="00711AB4" w:rsidRDefault="00711AB4" w:rsidP="00711AB4">
      <w:pPr>
        <w:ind w:left="2410"/>
        <w:rPr>
          <w:rFonts w:ascii="Times New Roman" w:hAnsi="Times New Roman" w:cs="Times New Roman"/>
          <w:sz w:val="28"/>
          <w:lang w:val="uk-UA"/>
        </w:rPr>
      </w:pPr>
      <w:r w:rsidRPr="00711AB4">
        <w:rPr>
          <w:rFonts w:ascii="Times New Roman" w:hAnsi="Times New Roman" w:cs="Times New Roman"/>
          <w:sz w:val="28"/>
          <w:lang w:val="uk-UA"/>
        </w:rPr>
        <w:t>і вишні чорноокі стоять до холодів.</w:t>
      </w:r>
    </w:p>
    <w:p w:rsidR="00711AB4" w:rsidRPr="00711AB4" w:rsidRDefault="00711AB4" w:rsidP="00711AB4">
      <w:pPr>
        <w:ind w:left="2410"/>
        <w:rPr>
          <w:rFonts w:ascii="Times New Roman" w:hAnsi="Times New Roman" w:cs="Times New Roman"/>
          <w:sz w:val="28"/>
          <w:lang w:val="uk-UA"/>
        </w:rPr>
      </w:pPr>
      <w:r w:rsidRPr="00711AB4">
        <w:rPr>
          <w:rFonts w:ascii="Times New Roman" w:hAnsi="Times New Roman" w:cs="Times New Roman"/>
          <w:sz w:val="28"/>
          <w:lang w:val="uk-UA"/>
        </w:rPr>
        <w:t>Хитаються патлашки уздовж всії стежини,</w:t>
      </w:r>
    </w:p>
    <w:p w:rsidR="00711AB4" w:rsidRPr="00711AB4" w:rsidRDefault="00711AB4" w:rsidP="00711AB4">
      <w:pPr>
        <w:ind w:left="2410"/>
        <w:rPr>
          <w:rFonts w:ascii="Times New Roman" w:hAnsi="Times New Roman" w:cs="Times New Roman"/>
          <w:sz w:val="28"/>
          <w:lang w:val="uk-UA"/>
        </w:rPr>
      </w:pPr>
      <w:r w:rsidRPr="00711AB4">
        <w:rPr>
          <w:rFonts w:ascii="Times New Roman" w:hAnsi="Times New Roman" w:cs="Times New Roman"/>
          <w:sz w:val="28"/>
          <w:lang w:val="uk-UA"/>
        </w:rPr>
        <w:t>і стомлений лелека спускається на хлів.</w:t>
      </w:r>
    </w:p>
    <w:p w:rsidR="00711AB4" w:rsidRPr="00711AB4" w:rsidRDefault="00711AB4" w:rsidP="00711AB4">
      <w:pPr>
        <w:ind w:left="2410"/>
        <w:rPr>
          <w:rFonts w:ascii="Times New Roman" w:hAnsi="Times New Roman" w:cs="Times New Roman"/>
          <w:sz w:val="28"/>
          <w:lang w:val="uk-UA"/>
        </w:rPr>
      </w:pPr>
    </w:p>
    <w:p w:rsidR="00711AB4" w:rsidRPr="00711AB4" w:rsidRDefault="00711AB4" w:rsidP="00711AB4">
      <w:pPr>
        <w:ind w:left="2410"/>
        <w:rPr>
          <w:rFonts w:ascii="Times New Roman" w:hAnsi="Times New Roman" w:cs="Times New Roman"/>
          <w:sz w:val="28"/>
          <w:lang w:val="uk-UA"/>
        </w:rPr>
      </w:pPr>
      <w:r w:rsidRPr="00711AB4">
        <w:rPr>
          <w:rFonts w:ascii="Times New Roman" w:hAnsi="Times New Roman" w:cs="Times New Roman"/>
          <w:sz w:val="28"/>
          <w:lang w:val="uk-UA"/>
        </w:rPr>
        <w:t>Чиєсь дитя приходить, беруть його на руки.</w:t>
      </w:r>
    </w:p>
    <w:p w:rsidR="00711AB4" w:rsidRPr="00711AB4" w:rsidRDefault="00711AB4" w:rsidP="00711AB4">
      <w:pPr>
        <w:ind w:left="2410"/>
        <w:rPr>
          <w:rFonts w:ascii="Times New Roman" w:hAnsi="Times New Roman" w:cs="Times New Roman"/>
          <w:sz w:val="28"/>
          <w:lang w:val="uk-UA"/>
        </w:rPr>
      </w:pPr>
      <w:r w:rsidRPr="00711AB4">
        <w:rPr>
          <w:rFonts w:ascii="Times New Roman" w:hAnsi="Times New Roman" w:cs="Times New Roman"/>
          <w:sz w:val="28"/>
          <w:lang w:val="uk-UA"/>
        </w:rPr>
        <w:t>А потім довго-довго на призьбі ще сидять.</w:t>
      </w:r>
    </w:p>
    <w:p w:rsidR="00711AB4" w:rsidRPr="00711AB4" w:rsidRDefault="00711AB4" w:rsidP="00711AB4">
      <w:pPr>
        <w:ind w:left="2410"/>
        <w:rPr>
          <w:rFonts w:ascii="Times New Roman" w:hAnsi="Times New Roman" w:cs="Times New Roman"/>
          <w:sz w:val="28"/>
          <w:lang w:val="uk-UA"/>
        </w:rPr>
      </w:pPr>
      <w:r w:rsidRPr="00711AB4">
        <w:rPr>
          <w:rFonts w:ascii="Times New Roman" w:hAnsi="Times New Roman" w:cs="Times New Roman"/>
          <w:sz w:val="28"/>
          <w:lang w:val="uk-UA"/>
        </w:rPr>
        <w:t>Я знаю, дід та баба — це коли є онуки,</w:t>
      </w:r>
    </w:p>
    <w:p w:rsidR="00711AB4" w:rsidRPr="00711AB4" w:rsidRDefault="00711AB4" w:rsidP="00711AB4">
      <w:pPr>
        <w:ind w:left="2410"/>
        <w:rPr>
          <w:rFonts w:ascii="Times New Roman" w:hAnsi="Times New Roman" w:cs="Times New Roman"/>
          <w:sz w:val="28"/>
          <w:lang w:val="uk-UA"/>
        </w:rPr>
      </w:pPr>
      <w:r w:rsidRPr="00711AB4">
        <w:rPr>
          <w:rFonts w:ascii="Times New Roman" w:hAnsi="Times New Roman" w:cs="Times New Roman"/>
          <w:sz w:val="28"/>
          <w:lang w:val="uk-UA"/>
        </w:rPr>
        <w:t>а в них сусідські діти шовковицю їдять.</w:t>
      </w:r>
    </w:p>
    <w:p w:rsidR="00711AB4" w:rsidRPr="00711AB4" w:rsidRDefault="00711AB4" w:rsidP="00711AB4">
      <w:pPr>
        <w:ind w:left="2410"/>
        <w:rPr>
          <w:rFonts w:ascii="Times New Roman" w:hAnsi="Times New Roman" w:cs="Times New Roman"/>
          <w:sz w:val="28"/>
          <w:lang w:val="uk-UA"/>
        </w:rPr>
      </w:pPr>
    </w:p>
    <w:p w:rsidR="00711AB4" w:rsidRPr="00711AB4" w:rsidRDefault="00711AB4" w:rsidP="00711AB4">
      <w:pPr>
        <w:ind w:left="2410"/>
        <w:rPr>
          <w:rFonts w:ascii="Times New Roman" w:hAnsi="Times New Roman" w:cs="Times New Roman"/>
          <w:sz w:val="28"/>
          <w:lang w:val="uk-UA"/>
        </w:rPr>
      </w:pPr>
      <w:r w:rsidRPr="00711AB4">
        <w:rPr>
          <w:rFonts w:ascii="Times New Roman" w:hAnsi="Times New Roman" w:cs="Times New Roman"/>
          <w:sz w:val="28"/>
          <w:lang w:val="uk-UA"/>
        </w:rPr>
        <w:t>Дорога і дорога лежить за гарбузами.</w:t>
      </w:r>
    </w:p>
    <w:p w:rsidR="00711AB4" w:rsidRPr="00711AB4" w:rsidRDefault="00711AB4" w:rsidP="00711AB4">
      <w:pPr>
        <w:ind w:left="2410"/>
        <w:rPr>
          <w:rFonts w:ascii="Times New Roman" w:hAnsi="Times New Roman" w:cs="Times New Roman"/>
          <w:sz w:val="28"/>
          <w:lang w:val="uk-UA"/>
        </w:rPr>
      </w:pPr>
      <w:r w:rsidRPr="00711AB4">
        <w:rPr>
          <w:rFonts w:ascii="Times New Roman" w:hAnsi="Times New Roman" w:cs="Times New Roman"/>
          <w:sz w:val="28"/>
          <w:lang w:val="uk-UA"/>
        </w:rPr>
        <w:t>І хтось до когось їде тим шляхом золотим.</w:t>
      </w:r>
    </w:p>
    <w:p w:rsidR="00711AB4" w:rsidRPr="00711AB4" w:rsidRDefault="00711AB4" w:rsidP="00711AB4">
      <w:pPr>
        <w:ind w:left="2410"/>
        <w:rPr>
          <w:rFonts w:ascii="Times New Roman" w:hAnsi="Times New Roman" w:cs="Times New Roman"/>
          <w:sz w:val="28"/>
          <w:lang w:val="uk-UA"/>
        </w:rPr>
      </w:pPr>
      <w:r w:rsidRPr="00711AB4">
        <w:rPr>
          <w:rFonts w:ascii="Times New Roman" w:hAnsi="Times New Roman" w:cs="Times New Roman"/>
          <w:sz w:val="28"/>
          <w:lang w:val="uk-UA"/>
        </w:rPr>
        <w:t>Остання в світі казка сидить під образами.</w:t>
      </w:r>
    </w:p>
    <w:p w:rsidR="00711AB4" w:rsidRDefault="00711AB4" w:rsidP="00711AB4">
      <w:pPr>
        <w:ind w:left="2410"/>
        <w:rPr>
          <w:rFonts w:ascii="Times New Roman" w:hAnsi="Times New Roman" w:cs="Times New Roman"/>
          <w:sz w:val="28"/>
          <w:lang w:val="uk-UA"/>
        </w:rPr>
      </w:pPr>
      <w:r w:rsidRPr="00711AB4">
        <w:rPr>
          <w:rFonts w:ascii="Times New Roman" w:hAnsi="Times New Roman" w:cs="Times New Roman"/>
          <w:sz w:val="28"/>
          <w:lang w:val="uk-UA"/>
        </w:rPr>
        <w:t>Навшпиньки виглядають жоржини через тин…</w:t>
      </w:r>
    </w:p>
    <w:p w:rsidR="00711AB4" w:rsidRPr="00711AB4" w:rsidRDefault="00711AB4" w:rsidP="00711AB4">
      <w:pPr>
        <w:ind w:left="2410"/>
        <w:rPr>
          <w:rFonts w:ascii="Times New Roman" w:hAnsi="Times New Roman" w:cs="Times New Roman"/>
          <w:sz w:val="28"/>
          <w:lang w:val="uk-UA"/>
        </w:rPr>
      </w:pPr>
    </w:p>
    <w:sectPr w:rsidR="00711AB4" w:rsidRPr="00711AB4" w:rsidSect="00711A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80059"/>
    <w:multiLevelType w:val="hybridMultilevel"/>
    <w:tmpl w:val="DA30F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0C"/>
    <w:rsid w:val="00212862"/>
    <w:rsid w:val="0030780C"/>
    <w:rsid w:val="0071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C9337-0FA7-4261-9E91-87DE7081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2018-11-19T19:45:00Z</dcterms:created>
  <dcterms:modified xsi:type="dcterms:W3CDTF">2018-11-19T19:54:00Z</dcterms:modified>
</cp:coreProperties>
</file>